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Справка зачитана на совещании при директоре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Справка № 3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работе с одарёнными детьми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от 28 февраля 2023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Цель: контроль состояния работы с одарёнными детьми по результатам проведения </w:t>
      </w:r>
      <w:r>
        <w:rPr>
          <w:rFonts w:cs="Times New Roman" w:ascii="Times New Roman" w:hAnsi="Times New Roman"/>
          <w:sz w:val="24"/>
          <w:szCs w:val="24"/>
        </w:rPr>
        <w:t>республиканского</w:t>
      </w:r>
      <w:r>
        <w:rPr>
          <w:rFonts w:cs="Times New Roman" w:ascii="Times New Roman" w:hAnsi="Times New Roman"/>
          <w:sz w:val="24"/>
          <w:szCs w:val="24"/>
        </w:rPr>
        <w:t xml:space="preserve">  этапа всероссийской олимпиады школьников в 2022-2023 учебном году.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соответствии с приказом Министерства образования и науки Республики Татарстан «О проведении муниципального этапа всероссийской и республиканской олимпиад школьников в 2022-2023 учебном году», планом работы Управления образования Исполнительного комитета Зеленодольского муниципального района на 2022-2023 учебный год, в целях организованного проведения регионального этапа всероссийской и республиканской олимпиад школьников в 2023 г был проведен республиканский  этап олимпиад,  в ходе которого участники показали следующие результаты.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Результаты следующие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Литература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57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448"/>
        <w:gridCol w:w="1350"/>
        <w:gridCol w:w="1756"/>
        <w:gridCol w:w="1207"/>
        <w:gridCol w:w="805"/>
        <w:gridCol w:w="1197"/>
        <w:gridCol w:w="1142"/>
        <w:gridCol w:w="1012"/>
        <w:gridCol w:w="1343"/>
        <w:gridCol w:w="2040"/>
        <w:gridCol w:w="2410"/>
      </w:tblGrid>
      <w:tr>
        <w:trPr>
          <w:trHeight w:val="900" w:hRule="atLeast"/>
        </w:trPr>
        <w:tc>
          <w:tcPr>
            <w:tcW w:w="14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Фамилия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Имя</w:t>
            </w:r>
          </w:p>
        </w:tc>
        <w:tc>
          <w:tcPr>
            <w:tcW w:w="17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Отчество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Дата рождения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Пол</w:t>
            </w:r>
          </w:p>
        </w:tc>
        <w:tc>
          <w:tcPr>
            <w:tcW w:w="11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 с ОВЗ (да/нет)</w:t>
            </w:r>
          </w:p>
        </w:tc>
        <w:tc>
          <w:tcPr>
            <w:tcW w:w="11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обучения</w:t>
            </w:r>
          </w:p>
        </w:tc>
        <w:tc>
          <w:tcPr>
            <w:tcW w:w="10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участия</w:t>
            </w:r>
          </w:p>
        </w:tc>
        <w:tc>
          <w:tcPr>
            <w:tcW w:w="13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Статус</w:t>
            </w:r>
          </w:p>
        </w:tc>
        <w:tc>
          <w:tcPr>
            <w:tcW w:w="20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 республиканского этапа прошлого года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300" w:hRule="atLeast"/>
        </w:trPr>
        <w:tc>
          <w:tcPr>
            <w:tcW w:w="14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Шагиева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Эвелина</w:t>
            </w:r>
          </w:p>
        </w:tc>
        <w:tc>
          <w:tcPr>
            <w:tcW w:w="175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Ильнуровна</w:t>
            </w:r>
          </w:p>
        </w:tc>
        <w:tc>
          <w:tcPr>
            <w:tcW w:w="12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31.08.2007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ж</w:t>
            </w:r>
          </w:p>
        </w:tc>
        <w:tc>
          <w:tcPr>
            <w:tcW w:w="11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10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13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</w:t>
            </w:r>
          </w:p>
        </w:tc>
        <w:tc>
          <w:tcPr>
            <w:tcW w:w="20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Самсонова Любовь Александровна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История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488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558"/>
        <w:gridCol w:w="223"/>
        <w:gridCol w:w="1069"/>
        <w:gridCol w:w="1895"/>
        <w:gridCol w:w="1262"/>
        <w:gridCol w:w="621"/>
        <w:gridCol w:w="1198"/>
        <w:gridCol w:w="1140"/>
        <w:gridCol w:w="1012"/>
        <w:gridCol w:w="1345"/>
        <w:gridCol w:w="2039"/>
        <w:gridCol w:w="1522"/>
      </w:tblGrid>
      <w:tr>
        <w:trPr>
          <w:trHeight w:val="900" w:hRule="atLeast"/>
        </w:trPr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Фамилия</w:t>
            </w:r>
          </w:p>
        </w:tc>
        <w:tc>
          <w:tcPr>
            <w:tcW w:w="2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Имя</w:t>
            </w:r>
          </w:p>
        </w:tc>
        <w:tc>
          <w:tcPr>
            <w:tcW w:w="18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Отчество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Дата рождения</w:t>
            </w:r>
          </w:p>
        </w:tc>
        <w:tc>
          <w:tcPr>
            <w:tcW w:w="6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Пол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 с ОВЗ (да/нет)</w:t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обучения</w:t>
            </w:r>
          </w:p>
        </w:tc>
        <w:tc>
          <w:tcPr>
            <w:tcW w:w="10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участия</w:t>
            </w:r>
          </w:p>
        </w:tc>
        <w:tc>
          <w:tcPr>
            <w:tcW w:w="13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Статус</w:t>
            </w:r>
          </w:p>
        </w:tc>
        <w:tc>
          <w:tcPr>
            <w:tcW w:w="20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 республиканского  этапа прошлого года</w:t>
            </w:r>
          </w:p>
        </w:tc>
        <w:tc>
          <w:tcPr>
            <w:tcW w:w="15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1080" w:hRule="atLeast"/>
        </w:trPr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Лисин</w:t>
            </w:r>
          </w:p>
        </w:tc>
        <w:tc>
          <w:tcPr>
            <w:tcW w:w="2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0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Иван</w:t>
            </w:r>
          </w:p>
        </w:tc>
        <w:tc>
          <w:tcPr>
            <w:tcW w:w="18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Сергеевич</w:t>
            </w:r>
          </w:p>
        </w:tc>
        <w:tc>
          <w:tcPr>
            <w:tcW w:w="1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13.05.2008</w:t>
            </w:r>
          </w:p>
        </w:tc>
        <w:tc>
          <w:tcPr>
            <w:tcW w:w="6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м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0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3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призер</w:t>
            </w:r>
          </w:p>
        </w:tc>
        <w:tc>
          <w:tcPr>
            <w:tcW w:w="20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5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Бармина Оксана Анатольевна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Английский язык ( республиканский этап «Путь к Олимпу»)</w:t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558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374"/>
        <w:gridCol w:w="1390"/>
        <w:gridCol w:w="1750"/>
        <w:gridCol w:w="1206"/>
        <w:gridCol w:w="820"/>
        <w:gridCol w:w="1198"/>
        <w:gridCol w:w="1141"/>
        <w:gridCol w:w="1011"/>
        <w:gridCol w:w="1390"/>
        <w:gridCol w:w="2038"/>
        <w:gridCol w:w="2263"/>
      </w:tblGrid>
      <w:tr>
        <w:trPr>
          <w:trHeight w:val="900" w:hRule="atLeast"/>
        </w:trPr>
        <w:tc>
          <w:tcPr>
            <w:tcW w:w="13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Фамилия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Имя</w:t>
            </w:r>
          </w:p>
        </w:tc>
        <w:tc>
          <w:tcPr>
            <w:tcW w:w="17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Отчество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Дата рождения</w:t>
            </w:r>
          </w:p>
        </w:tc>
        <w:tc>
          <w:tcPr>
            <w:tcW w:w="8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Пол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 с ОВЗ (да/нет)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обучения</w:t>
            </w:r>
          </w:p>
        </w:tc>
        <w:tc>
          <w:tcPr>
            <w:tcW w:w="10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участия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Статус</w:t>
            </w:r>
          </w:p>
        </w:tc>
        <w:tc>
          <w:tcPr>
            <w:tcW w:w="20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 республиканского  этапа прошлого года</w:t>
            </w:r>
          </w:p>
        </w:tc>
        <w:tc>
          <w:tcPr>
            <w:tcW w:w="22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300" w:hRule="atLeast"/>
        </w:trPr>
        <w:tc>
          <w:tcPr>
            <w:tcW w:w="13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Сосе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Анди Камиль</w:t>
            </w:r>
          </w:p>
        </w:tc>
        <w:tc>
          <w:tcPr>
            <w:tcW w:w="17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Пакуримбович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04.03.2008</w:t>
            </w:r>
          </w:p>
        </w:tc>
        <w:tc>
          <w:tcPr>
            <w:tcW w:w="8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М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0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</w:t>
            </w:r>
          </w:p>
        </w:tc>
        <w:tc>
          <w:tcPr>
            <w:tcW w:w="20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</w:t>
            </w:r>
          </w:p>
        </w:tc>
        <w:tc>
          <w:tcPr>
            <w:tcW w:w="22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Амурова Алсу Габдлбариевна</w:t>
            </w:r>
          </w:p>
        </w:tc>
      </w:tr>
      <w:tr>
        <w:trPr>
          <w:trHeight w:val="300" w:hRule="atLeast"/>
        </w:trPr>
        <w:tc>
          <w:tcPr>
            <w:tcW w:w="13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Семенова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София</w:t>
            </w:r>
          </w:p>
        </w:tc>
        <w:tc>
          <w:tcPr>
            <w:tcW w:w="17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Дмитриевна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16.10.2005</w:t>
            </w:r>
          </w:p>
        </w:tc>
        <w:tc>
          <w:tcPr>
            <w:tcW w:w="8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Ж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10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призер</w:t>
            </w:r>
          </w:p>
        </w:tc>
        <w:tc>
          <w:tcPr>
            <w:tcW w:w="20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22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Киселева Татьяна Анатольевна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Английский язык ( региональный этап ВСОШ)</w:t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558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374"/>
        <w:gridCol w:w="1390"/>
        <w:gridCol w:w="1750"/>
        <w:gridCol w:w="1206"/>
        <w:gridCol w:w="820"/>
        <w:gridCol w:w="1198"/>
        <w:gridCol w:w="1141"/>
        <w:gridCol w:w="1011"/>
        <w:gridCol w:w="1390"/>
        <w:gridCol w:w="2038"/>
        <w:gridCol w:w="2263"/>
      </w:tblGrid>
      <w:tr>
        <w:trPr>
          <w:trHeight w:val="900" w:hRule="atLeast"/>
        </w:trPr>
        <w:tc>
          <w:tcPr>
            <w:tcW w:w="13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Фамилия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Имя</w:t>
            </w:r>
          </w:p>
        </w:tc>
        <w:tc>
          <w:tcPr>
            <w:tcW w:w="17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Отчество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Дата рождения</w:t>
            </w:r>
          </w:p>
        </w:tc>
        <w:tc>
          <w:tcPr>
            <w:tcW w:w="8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Пол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 с ОВЗ (да/нет)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обучения</w:t>
            </w:r>
          </w:p>
        </w:tc>
        <w:tc>
          <w:tcPr>
            <w:tcW w:w="10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участия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Статус</w:t>
            </w:r>
          </w:p>
        </w:tc>
        <w:tc>
          <w:tcPr>
            <w:tcW w:w="20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 республиканского  этапа прошлого года</w:t>
            </w:r>
          </w:p>
        </w:tc>
        <w:tc>
          <w:tcPr>
            <w:tcW w:w="22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660" w:hRule="atLeast"/>
        </w:trPr>
        <w:tc>
          <w:tcPr>
            <w:tcW w:w="13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Сосе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Анди Камиль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7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Пакуримбович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04.03.2008</w:t>
            </w:r>
          </w:p>
        </w:tc>
        <w:tc>
          <w:tcPr>
            <w:tcW w:w="8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М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0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</w:t>
            </w:r>
          </w:p>
        </w:tc>
        <w:tc>
          <w:tcPr>
            <w:tcW w:w="20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</w:t>
            </w:r>
          </w:p>
        </w:tc>
        <w:tc>
          <w:tcPr>
            <w:tcW w:w="22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Амурова Алсу Габдлбариевна</w:t>
            </w:r>
          </w:p>
        </w:tc>
      </w:tr>
      <w:tr>
        <w:trPr>
          <w:trHeight w:val="337" w:hRule="atLeast"/>
        </w:trPr>
        <w:tc>
          <w:tcPr>
            <w:tcW w:w="13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Семенова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София</w:t>
            </w:r>
          </w:p>
        </w:tc>
        <w:tc>
          <w:tcPr>
            <w:tcW w:w="175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Дмитриевна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16.10.2005</w:t>
            </w:r>
          </w:p>
        </w:tc>
        <w:tc>
          <w:tcPr>
            <w:tcW w:w="8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Ж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10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13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</w:t>
            </w:r>
          </w:p>
        </w:tc>
        <w:tc>
          <w:tcPr>
            <w:tcW w:w="20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22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Киселева Татьяна Анатольевна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Физическая культура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554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41"/>
        <w:gridCol w:w="1383"/>
        <w:gridCol w:w="1537"/>
        <w:gridCol w:w="1206"/>
        <w:gridCol w:w="838"/>
        <w:gridCol w:w="1198"/>
        <w:gridCol w:w="1141"/>
        <w:gridCol w:w="1013"/>
        <w:gridCol w:w="1251"/>
        <w:gridCol w:w="2040"/>
        <w:gridCol w:w="2292"/>
      </w:tblGrid>
      <w:tr>
        <w:trPr>
          <w:trHeight w:val="900" w:hRule="atLeast"/>
        </w:trPr>
        <w:tc>
          <w:tcPr>
            <w:tcW w:w="16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Фамилия</w:t>
            </w:r>
          </w:p>
        </w:tc>
        <w:tc>
          <w:tcPr>
            <w:tcW w:w="138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Имя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Отчество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Дата рождения</w:t>
            </w:r>
          </w:p>
        </w:tc>
        <w:tc>
          <w:tcPr>
            <w:tcW w:w="8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Пол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 с ОВЗ (да/нет)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обучения</w:t>
            </w:r>
          </w:p>
        </w:tc>
        <w:tc>
          <w:tcPr>
            <w:tcW w:w="10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участия</w:t>
            </w:r>
          </w:p>
        </w:tc>
        <w:tc>
          <w:tcPr>
            <w:tcW w:w="12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Статус</w:t>
            </w:r>
          </w:p>
        </w:tc>
        <w:tc>
          <w:tcPr>
            <w:tcW w:w="20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 республиканского  этапа прошлого года</w:t>
            </w:r>
          </w:p>
        </w:tc>
        <w:tc>
          <w:tcPr>
            <w:tcW w:w="22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315" w:hRule="atLeast"/>
        </w:trPr>
        <w:tc>
          <w:tcPr>
            <w:tcW w:w="16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Солдаткин</w:t>
            </w:r>
          </w:p>
        </w:tc>
        <w:tc>
          <w:tcPr>
            <w:tcW w:w="138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Артём</w:t>
            </w:r>
          </w:p>
        </w:tc>
        <w:tc>
          <w:tcPr>
            <w:tcW w:w="15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Анатольевич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21.06.2005</w:t>
            </w:r>
          </w:p>
        </w:tc>
        <w:tc>
          <w:tcPr>
            <w:tcW w:w="8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м</w:t>
            </w:r>
          </w:p>
        </w:tc>
        <w:tc>
          <w:tcPr>
            <w:tcW w:w="119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10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12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призер</w:t>
            </w:r>
          </w:p>
        </w:tc>
        <w:tc>
          <w:tcPr>
            <w:tcW w:w="20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</w:t>
            </w:r>
          </w:p>
        </w:tc>
        <w:tc>
          <w:tcPr>
            <w:tcW w:w="229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Солдаткина  Оксана Сергеевна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Математика ( региональный этап ВСОШ)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592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749"/>
        <w:gridCol w:w="1408"/>
        <w:gridCol w:w="1749"/>
        <w:gridCol w:w="1206"/>
        <w:gridCol w:w="804"/>
        <w:gridCol w:w="1195"/>
        <w:gridCol w:w="1140"/>
        <w:gridCol w:w="1010"/>
        <w:gridCol w:w="1321"/>
        <w:gridCol w:w="2035"/>
        <w:gridCol w:w="2302"/>
      </w:tblGrid>
      <w:tr>
        <w:trPr>
          <w:trHeight w:val="900" w:hRule="atLeast"/>
        </w:trPr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Фамилия</w:t>
            </w:r>
          </w:p>
        </w:tc>
        <w:tc>
          <w:tcPr>
            <w:tcW w:w="14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Имя</w:t>
            </w:r>
          </w:p>
        </w:tc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Отчество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Дата рождения</w:t>
            </w:r>
          </w:p>
        </w:tc>
        <w:tc>
          <w:tcPr>
            <w:tcW w:w="8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Пол</w:t>
            </w:r>
          </w:p>
        </w:tc>
        <w:tc>
          <w:tcPr>
            <w:tcW w:w="11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 с ОВЗ (да/нет)</w:t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обучения</w:t>
            </w:r>
          </w:p>
        </w:tc>
        <w:tc>
          <w:tcPr>
            <w:tcW w:w="10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участия</w:t>
            </w:r>
          </w:p>
        </w:tc>
        <w:tc>
          <w:tcPr>
            <w:tcW w:w="1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Статус</w:t>
            </w:r>
          </w:p>
        </w:tc>
        <w:tc>
          <w:tcPr>
            <w:tcW w:w="20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 республиканского  этапа прошлого года</w:t>
            </w:r>
          </w:p>
        </w:tc>
        <w:tc>
          <w:tcPr>
            <w:tcW w:w="23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300" w:hRule="atLeast"/>
        </w:trPr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Лисин</w:t>
            </w:r>
          </w:p>
        </w:tc>
        <w:tc>
          <w:tcPr>
            <w:tcW w:w="14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Иван</w:t>
            </w:r>
          </w:p>
        </w:tc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Сергеевич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15.05.2008</w:t>
            </w:r>
          </w:p>
        </w:tc>
        <w:tc>
          <w:tcPr>
            <w:tcW w:w="8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м</w:t>
            </w:r>
          </w:p>
        </w:tc>
        <w:tc>
          <w:tcPr>
            <w:tcW w:w="11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0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</w:t>
            </w:r>
          </w:p>
        </w:tc>
        <w:tc>
          <w:tcPr>
            <w:tcW w:w="20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23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Дубова Маиса Григорьевна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Математика ( республиканский этап «Путь к Олимпу»)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592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749"/>
        <w:gridCol w:w="1408"/>
        <w:gridCol w:w="1749"/>
        <w:gridCol w:w="1206"/>
        <w:gridCol w:w="804"/>
        <w:gridCol w:w="1195"/>
        <w:gridCol w:w="1140"/>
        <w:gridCol w:w="1010"/>
        <w:gridCol w:w="1321"/>
        <w:gridCol w:w="2035"/>
        <w:gridCol w:w="2302"/>
      </w:tblGrid>
      <w:tr>
        <w:trPr>
          <w:trHeight w:val="900" w:hRule="atLeast"/>
        </w:trPr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Фамилия</w:t>
            </w:r>
          </w:p>
        </w:tc>
        <w:tc>
          <w:tcPr>
            <w:tcW w:w="14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Имя</w:t>
            </w:r>
          </w:p>
        </w:tc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Отчество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Дата рождения</w:t>
            </w:r>
          </w:p>
        </w:tc>
        <w:tc>
          <w:tcPr>
            <w:tcW w:w="8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Пол</w:t>
            </w:r>
          </w:p>
        </w:tc>
        <w:tc>
          <w:tcPr>
            <w:tcW w:w="11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Участник с ОВЗ (да/нет)</w:t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обучения</w:t>
            </w:r>
          </w:p>
        </w:tc>
        <w:tc>
          <w:tcPr>
            <w:tcW w:w="10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Класс участия</w:t>
            </w:r>
          </w:p>
        </w:tc>
        <w:tc>
          <w:tcPr>
            <w:tcW w:w="1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Статус</w:t>
            </w:r>
          </w:p>
        </w:tc>
        <w:tc>
          <w:tcPr>
            <w:tcW w:w="20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 республиканского  этапа прошлого года</w:t>
            </w:r>
          </w:p>
        </w:tc>
        <w:tc>
          <w:tcPr>
            <w:tcW w:w="23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300" w:hRule="atLeast"/>
        </w:trPr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Лисин</w:t>
            </w:r>
          </w:p>
        </w:tc>
        <w:tc>
          <w:tcPr>
            <w:tcW w:w="14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Иван</w:t>
            </w:r>
          </w:p>
        </w:tc>
        <w:tc>
          <w:tcPr>
            <w:tcW w:w="174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Сергеевич</w:t>
            </w:r>
          </w:p>
        </w:tc>
        <w:tc>
          <w:tcPr>
            <w:tcW w:w="12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15.05.2008</w:t>
            </w:r>
          </w:p>
        </w:tc>
        <w:tc>
          <w:tcPr>
            <w:tcW w:w="8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м</w:t>
            </w:r>
          </w:p>
        </w:tc>
        <w:tc>
          <w:tcPr>
            <w:tcW w:w="11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0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призёр</w:t>
            </w:r>
          </w:p>
        </w:tc>
        <w:tc>
          <w:tcPr>
            <w:tcW w:w="20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нет</w:t>
            </w:r>
          </w:p>
        </w:tc>
        <w:tc>
          <w:tcPr>
            <w:tcW w:w="230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Дубова Маиса Григорьевна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Общие итоги: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872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2659"/>
        <w:gridCol w:w="1837"/>
        <w:gridCol w:w="1905"/>
        <w:gridCol w:w="2321"/>
      </w:tblGrid>
      <w:tr>
        <w:trPr>
          <w:trHeight w:val="20" w:hRule="atLeast"/>
        </w:trPr>
        <w:tc>
          <w:tcPr>
            <w:tcW w:w="26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предмет</w:t>
            </w:r>
          </w:p>
        </w:tc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Кол-во победителей</w:t>
            </w:r>
          </w:p>
        </w:tc>
        <w:tc>
          <w:tcPr>
            <w:tcW w:w="19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Кол-во призёров</w:t>
            </w:r>
          </w:p>
        </w:tc>
        <w:tc>
          <w:tcPr>
            <w:tcW w:w="2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ФИО учителя</w:t>
            </w:r>
          </w:p>
        </w:tc>
      </w:tr>
      <w:tr>
        <w:trPr>
          <w:trHeight w:val="20" w:hRule="atLeast"/>
        </w:trPr>
        <w:tc>
          <w:tcPr>
            <w:tcW w:w="26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история</w:t>
            </w:r>
          </w:p>
        </w:tc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9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2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Бармина ОА -1</w:t>
            </w:r>
          </w:p>
        </w:tc>
      </w:tr>
      <w:tr>
        <w:trPr>
          <w:trHeight w:val="20" w:hRule="atLeast"/>
        </w:trPr>
        <w:tc>
          <w:tcPr>
            <w:tcW w:w="26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английский язык</w:t>
            </w:r>
          </w:p>
        </w:tc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9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2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Амурова АГ -2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Киселёва ТА - 1</w:t>
            </w:r>
          </w:p>
        </w:tc>
      </w:tr>
      <w:tr>
        <w:trPr>
          <w:trHeight w:val="20" w:hRule="atLeast"/>
        </w:trPr>
        <w:tc>
          <w:tcPr>
            <w:tcW w:w="26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математика</w:t>
            </w:r>
          </w:p>
        </w:tc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9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2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Дубова МГ –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20" w:hRule="atLeast"/>
        </w:trPr>
        <w:tc>
          <w:tcPr>
            <w:tcW w:w="26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литература</w:t>
            </w:r>
          </w:p>
        </w:tc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9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2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Самсонова ЛА –1 чел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20" w:hRule="atLeast"/>
        </w:trPr>
        <w:tc>
          <w:tcPr>
            <w:tcW w:w="26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tt-RU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tt-RU" w:eastAsia="en-US" w:bidi="ar-SA"/>
              </w:rPr>
              <w:t>физическая культура</w:t>
            </w:r>
          </w:p>
        </w:tc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19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2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Солдаткина ОС – 1 чел</w:t>
            </w:r>
          </w:p>
        </w:tc>
      </w:tr>
      <w:tr>
        <w:trPr>
          <w:trHeight w:val="20" w:hRule="atLeast"/>
        </w:trPr>
        <w:tc>
          <w:tcPr>
            <w:tcW w:w="265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итого</w:t>
            </w:r>
          </w:p>
        </w:tc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19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23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6 учителей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bookmarkStart w:id="0" w:name="_GoBack"/>
      <w:bookmarkEnd w:id="0"/>
      <w:r>
        <w:rPr>
          <w:rFonts w:cs="Times New Roman" w:ascii="Times New Roman" w:hAnsi="Times New Roman"/>
          <w:b/>
        </w:rPr>
        <w:t>Сравнительный анализ: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a3"/>
        <w:tblW w:w="1512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41"/>
        <w:gridCol w:w="1452"/>
        <w:gridCol w:w="1130"/>
        <w:gridCol w:w="1590"/>
        <w:gridCol w:w="740"/>
        <w:gridCol w:w="1453"/>
        <w:gridCol w:w="1130"/>
        <w:gridCol w:w="1531"/>
        <w:gridCol w:w="740"/>
        <w:gridCol w:w="1452"/>
        <w:gridCol w:w="1130"/>
        <w:gridCol w:w="2039"/>
      </w:tblGrid>
      <w:tr>
        <w:trPr/>
        <w:tc>
          <w:tcPr>
            <w:tcW w:w="4913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2020 год</w:t>
            </w:r>
          </w:p>
        </w:tc>
        <w:tc>
          <w:tcPr>
            <w:tcW w:w="4854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2021 год</w:t>
            </w:r>
          </w:p>
        </w:tc>
        <w:tc>
          <w:tcPr>
            <w:tcW w:w="5361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2022 год</w:t>
            </w:r>
          </w:p>
        </w:tc>
      </w:tr>
      <w:tr>
        <w:trPr/>
        <w:tc>
          <w:tcPr>
            <w:tcW w:w="7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всего</w:t>
            </w:r>
          </w:p>
        </w:tc>
        <w:tc>
          <w:tcPr>
            <w:tcW w:w="14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Из них  победителей</w:t>
            </w:r>
          </w:p>
        </w:tc>
        <w:tc>
          <w:tcPr>
            <w:tcW w:w="11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Из них призёров</w:t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В сравнении с предыдущим годом</w:t>
            </w:r>
          </w:p>
        </w:tc>
        <w:tc>
          <w:tcPr>
            <w:tcW w:w="7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всего</w:t>
            </w:r>
          </w:p>
        </w:tc>
        <w:tc>
          <w:tcPr>
            <w:tcW w:w="14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Из них  победителей</w:t>
            </w:r>
          </w:p>
        </w:tc>
        <w:tc>
          <w:tcPr>
            <w:tcW w:w="11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Из них призёров</w:t>
            </w:r>
          </w:p>
        </w:tc>
        <w:tc>
          <w:tcPr>
            <w:tcW w:w="15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В сравнении с предыдущим годом</w:t>
            </w:r>
          </w:p>
        </w:tc>
        <w:tc>
          <w:tcPr>
            <w:tcW w:w="7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всего</w:t>
            </w:r>
          </w:p>
        </w:tc>
        <w:tc>
          <w:tcPr>
            <w:tcW w:w="14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Из них  победителей</w:t>
            </w:r>
          </w:p>
        </w:tc>
        <w:tc>
          <w:tcPr>
            <w:tcW w:w="11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Из них призёров</w:t>
            </w:r>
          </w:p>
        </w:tc>
        <w:tc>
          <w:tcPr>
            <w:tcW w:w="20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В сравнении с предыдущим годом</w:t>
            </w:r>
          </w:p>
        </w:tc>
      </w:tr>
      <w:tr>
        <w:trPr>
          <w:trHeight w:val="20" w:hRule="atLeast"/>
        </w:trPr>
        <w:tc>
          <w:tcPr>
            <w:tcW w:w="741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1452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113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1590" w:type="dxa"/>
            <w:tcBorders/>
            <w:vAlign w:val="bottom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145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11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15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Увеличение числа призеров</w:t>
            </w:r>
          </w:p>
        </w:tc>
        <w:tc>
          <w:tcPr>
            <w:tcW w:w="74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14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113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20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ru-RU" w:eastAsia="en-US" w:bidi="ar-SA"/>
              </w:rPr>
              <w:t>Увеличение числа победителей республиканского этапа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Выводы: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Проведённые олимпиады позволили выявить обучающихся, имеющих способности в области различных предметов школьной программы для дальнейшего продолжения работы по их развитию.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Имеет место увеличение числа призеров  республиканских   олимпиад.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Продолжать работу с одарёнными детьми, тренироваться в решении олимпиадных заданий ВСОШ, по возможности посещать учебно-тренировочные сборы – УТС.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Заместитель директора по УВР: ______________ Л.А.Самсонова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lang w:val="tt-RU"/>
        </w:rPr>
      </w:pPr>
      <w:r>
        <w:rPr>
          <w:rFonts w:cs="Times New Roman" w:ascii="Times New Roman" w:hAnsi="Times New Roman"/>
          <w:b/>
          <w:lang w:val="tt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lang w:val="tt-RU"/>
        </w:rPr>
      </w:pPr>
      <w:r>
        <w:rPr>
          <w:rFonts w:cs="Times New Roman" w:ascii="Times New Roman" w:hAnsi="Times New Roman"/>
          <w:b/>
          <w:lang w:val="tt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lang w:val="tt-RU"/>
        </w:rPr>
      </w:pPr>
      <w:r>
        <w:rPr>
          <w:rFonts w:cs="Times New Roman" w:ascii="Times New Roman" w:hAnsi="Times New Roman"/>
          <w:b/>
          <w:lang w:val="tt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lang w:val="tt-RU"/>
        </w:rPr>
      </w:pPr>
      <w:r>
        <w:rPr>
          <w:rFonts w:cs="Times New Roman" w:ascii="Times New Roman" w:hAnsi="Times New Roman"/>
          <w:b/>
          <w:lang w:val="tt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lang w:val="tt-RU"/>
        </w:rPr>
      </w:pPr>
      <w:r>
        <w:rPr>
          <w:rFonts w:cs="Times New Roman" w:ascii="Times New Roman" w:hAnsi="Times New Roman"/>
          <w:b/>
          <w:lang w:val="tt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color w:val="FF0000"/>
          <w:sz w:val="24"/>
          <w:szCs w:val="24"/>
          <w:lang w:val="tt-RU"/>
        </w:rPr>
      </w:pPr>
      <w:r>
        <w:rPr/>
      </w:r>
    </w:p>
    <w:sectPr>
      <w:type w:val="nextPage"/>
      <w:pgSz w:orient="landscape" w:w="16838" w:h="11906"/>
      <w:pgMar w:left="567" w:right="567" w:gutter="0" w:header="0" w:top="567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02b8c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semiHidden/>
    <w:qFormat/>
    <w:rsid w:val="00d76b3a"/>
    <w:rPr>
      <w:rFonts w:ascii="Tahoma" w:hAnsi="Tahoma" w:eastAsia="Times New Roman" w:cs="Tahoma"/>
      <w:sz w:val="16"/>
      <w:szCs w:val="16"/>
      <w:lang w:eastAsia="ru-RU"/>
    </w:rPr>
  </w:style>
  <w:style w:type="character" w:styleId="Style15" w:customStyle="1">
    <w:name w:val="Основной текст с отступом Знак"/>
    <w:basedOn w:val="DefaultParagraphFont"/>
    <w:qFormat/>
    <w:rsid w:val="00d76b3a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6" w:customStyle="1">
    <w:name w:val="Основной текст Знак"/>
    <w:basedOn w:val="DefaultParagraphFont"/>
    <w:uiPriority w:val="99"/>
    <w:semiHidden/>
    <w:qFormat/>
    <w:rsid w:val="00483d8f"/>
    <w:rPr/>
  </w:style>
  <w:style w:type="character" w:styleId="Style17">
    <w:name w:val="Интернет-ссылка"/>
    <w:basedOn w:val="DefaultParagraphFont"/>
    <w:uiPriority w:val="99"/>
    <w:semiHidden/>
    <w:unhideWhenUsed/>
    <w:rsid w:val="007a4dce"/>
    <w:rPr>
      <w:color w:val="0000FF"/>
      <w:u w:val="single"/>
    </w:rPr>
  </w:style>
  <w:style w:type="character" w:styleId="Style18">
    <w:name w:val="Посещённая гиперссылка"/>
    <w:basedOn w:val="DefaultParagraphFont"/>
    <w:uiPriority w:val="99"/>
    <w:semiHidden/>
    <w:unhideWhenUsed/>
    <w:rsid w:val="007a4dce"/>
    <w:rPr>
      <w:color w:val="800080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link w:val="Style16"/>
    <w:uiPriority w:val="99"/>
    <w:semiHidden/>
    <w:unhideWhenUsed/>
    <w:rsid w:val="00483d8f"/>
    <w:pPr>
      <w:spacing w:before="0" w:after="12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02b8c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semiHidden/>
    <w:qFormat/>
    <w:rsid w:val="00d76b3a"/>
    <w:pPr>
      <w:spacing w:lineRule="auto" w:line="240" w:before="0" w:after="0"/>
    </w:pPr>
    <w:rPr>
      <w:rFonts w:ascii="Tahoma" w:hAnsi="Tahoma" w:eastAsia="Times New Roman" w:cs="Tahoma"/>
      <w:sz w:val="16"/>
      <w:szCs w:val="16"/>
      <w:lang w:eastAsia="ru-RU"/>
    </w:rPr>
  </w:style>
  <w:style w:type="paragraph" w:styleId="Style24">
    <w:name w:val="Body Text Indent"/>
    <w:basedOn w:val="Normal"/>
    <w:link w:val="Style15"/>
    <w:rsid w:val="00d76b3a"/>
    <w:pPr>
      <w:spacing w:lineRule="auto" w:line="240" w:before="0" w:after="0"/>
      <w:ind w:left="360" w:hanging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Spacing">
    <w:name w:val="No Spacing"/>
    <w:uiPriority w:val="1"/>
    <w:qFormat/>
    <w:rsid w:val="009e53db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eastAsia="ru-RU" w:val="ru-RU" w:bidi="ar-SA"/>
    </w:rPr>
  </w:style>
  <w:style w:type="paragraph" w:styleId="Xl64" w:customStyle="1">
    <w:name w:val="xl64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7a4dce"/>
    <w:pP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Calibri" w:hAnsi="Calibri" w:eastAsia="Times New Roman" w:cs="Calibri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Calibri" w:hAnsi="Calibri" w:eastAsia="Times New Roman" w:cs="Calibri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7a4dce"/>
    <w:pP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top"/>
    </w:pPr>
    <w:rPr>
      <w:rFonts w:ascii="Calibri" w:hAnsi="Calibri" w:eastAsia="Times New Roman" w:cs="Calibri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7a4d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7a4dc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7a4dce"/>
    <w:pPr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7a4dc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3" w:customStyle="1">
    <w:name w:val="xl63"/>
    <w:basedOn w:val="Normal"/>
    <w:qFormat/>
    <w:rsid w:val="00645692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b0142c"/>
    <w:pPr>
      <w:shd w:val="clear" w:color="000000" w:fill="FFFF00"/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b0142c"/>
    <w:pPr>
      <w:shd w:val="clear" w:color="000000" w:fill="FFFF00"/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color w:val="FF0000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b0142c"/>
    <w:pPr>
      <w:shd w:val="clear" w:color="000000" w:fill="FFFF00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b0142c"/>
    <w:pPr>
      <w:shd w:val="clear" w:color="000000" w:fill="FFFF00"/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b0142c"/>
    <w:pPr>
      <w:shd w:val="clear" w:color="000000" w:fill="FFFF00"/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b0142c"/>
    <w:pPr>
      <w:shd w:val="clear" w:color="000000" w:fill="FFFF00"/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b0142c"/>
    <w:pPr>
      <w:shd w:val="clear" w:color="000000" w:fill="FFFF00"/>
      <w:spacing w:lineRule="auto" w:line="240" w:beforeAutospacing="1" w:afterAutospacing="1"/>
      <w:jc w:val="center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b0142c"/>
    <w:pPr>
      <w:shd w:val="clear" w:color="000000" w:fill="FFFF00"/>
      <w:spacing w:lineRule="auto" w:line="240" w:beforeAutospacing="1" w:afterAutospacing="1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99"/>
    <w:rsid w:val="00602b8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ветлая заливка1"/>
    <w:basedOn w:val="a1"/>
    <w:uiPriority w:val="60"/>
    <w:rsid w:val="00a3192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Светлая заливка2"/>
    <w:basedOn w:val="a1"/>
    <w:uiPriority w:val="60"/>
    <w:rsid w:val="00ec717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ec717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4">
    <w:name w:val="Light Shading Accent 4"/>
    <w:basedOn w:val="a1"/>
    <w:uiPriority w:val="60"/>
    <w:rsid w:val="00ec717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295D96-FF6C-4EEE-A676-DDD5812C6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1648</TotalTime>
  <Application>LibreOffice/7.3.6.2$Linux_X86_64 LibreOffice_project/30$Build-2</Application>
  <AppVersion>15.0000</AppVersion>
  <Pages>4</Pages>
  <Words>568</Words>
  <Characters>3429</Characters>
  <CharactersWithSpaces>3768</CharactersWithSpaces>
  <Paragraphs>248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2016-11-13T18:38:00Z</dcterms:created>
  <dc:creator>Школа 15</dc:creator>
  <dc:description/>
  <dc:language>ru-RU</dc:language>
  <cp:lastModifiedBy/>
  <cp:lastPrinted>2014-11-14T12:47:00Z</cp:lastPrinted>
  <dcterms:modified xsi:type="dcterms:W3CDTF">2023-09-09T15:44:40Z</dcterms:modified>
  <cp:revision>648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